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923661" w:rsidRPr="007707AA">
        <w:rPr>
          <w:b/>
        </w:rPr>
        <w:t>the University of Wisconsin–M</w:t>
      </w:r>
      <w:r w:rsidR="00883538" w:rsidRPr="007707AA">
        <w:rPr>
          <w:b/>
        </w:rPr>
        <w:t xml:space="preserve">adison </w:t>
      </w:r>
      <w:r w:rsidR="00D0159F" w:rsidRPr="007707AA">
        <w:rPr>
          <w:b/>
        </w:rPr>
        <w:t>School of Music</w:t>
      </w:r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61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2679FB" w:rsidRPr="00526EF4">
        <w:rPr>
          <w:b/>
          <w:sz w:val="20"/>
          <w:szCs w:val="20"/>
        </w:rPr>
        <w:t>Spring 2015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2679FB" w:rsidRPr="007707AA">
        <w:rPr>
          <w:sz w:val="18"/>
          <w:szCs w:val="18"/>
        </w:rPr>
        <w:t>1, 2014)</w:t>
      </w:r>
    </w:p>
    <w:p w:rsidR="00D0159F" w:rsidRPr="007707AA" w:rsidRDefault="00F11208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2679FB" w:rsidRPr="00526EF4">
        <w:rPr>
          <w:b/>
          <w:sz w:val="20"/>
          <w:szCs w:val="20"/>
        </w:rPr>
        <w:t>Fall 2015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2679FB" w:rsidRPr="007707AA">
        <w:rPr>
          <w:sz w:val="18"/>
          <w:szCs w:val="18"/>
        </w:rPr>
        <w:t>, 2015)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footerReference w:type="default" r:id="rId9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TRANSFER STUDENTS:</w:t>
      </w:r>
      <w:r w:rsidR="003C7411" w:rsidRPr="007707AA">
        <w:rPr>
          <w:sz w:val="20"/>
          <w:szCs w:val="20"/>
        </w:rPr>
        <w:t xml:space="preserve"> </w:t>
      </w:r>
      <w:r w:rsidRPr="0067221D">
        <w:rPr>
          <w:sz w:val="20"/>
          <w:szCs w:val="20"/>
        </w:rPr>
        <w:t>(If you are not a transfer student, please skip this section.)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375E2" w:rsidRPr="007707AA" w:rsidRDefault="00D0159F" w:rsidP="002646EC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Jellison at </w:t>
      </w:r>
      <w:hyperlink r:id="rId10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2646EC" w:rsidRPr="007707AA" w:rsidRDefault="002646EC" w:rsidP="00D0159F">
      <w:pPr>
        <w:rPr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2646EC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D0159F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Other instrument</w:t>
      </w:r>
      <w:r w:rsidR="002646EC" w:rsidRPr="007707AA">
        <w:rPr>
          <w:sz w:val="20"/>
          <w:szCs w:val="20"/>
        </w:rPr>
        <w:t>(</w:t>
      </w:r>
      <w:r w:rsidRPr="007707AA">
        <w:rPr>
          <w:sz w:val="20"/>
          <w:szCs w:val="20"/>
        </w:rPr>
        <w:t>s</w:t>
      </w:r>
      <w:r w:rsidR="002646EC" w:rsidRPr="007707AA">
        <w:rPr>
          <w:sz w:val="20"/>
          <w:szCs w:val="20"/>
        </w:rPr>
        <w:t>)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4076076"/>
          <w:placeholder>
            <w:docPart w:val="17241416CCDF4C10A90D8CDBFC002B6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  <w:bookmarkStart w:id="0" w:name="_GoBack"/>
      <w:bookmarkEnd w:id="0"/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1 Rep.: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2 Rep.: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6B312F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Audition 3 Rep.: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B4BF9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Audition 4 Rep.: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1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A74116" w:rsidRPr="007707AA" w:rsidRDefault="00A74116" w:rsidP="00A741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07AA">
        <w:rPr>
          <w:sz w:val="20"/>
          <w:szCs w:val="20"/>
        </w:rPr>
        <w:t xml:space="preserve">Composition applicants, see </w:t>
      </w:r>
      <w:hyperlink r:id="rId12" w:history="1">
        <w:r w:rsidRPr="007707AA">
          <w:rPr>
            <w:rStyle w:val="Hyperlink"/>
            <w:sz w:val="20"/>
            <w:szCs w:val="20"/>
          </w:rPr>
          <w:t>http://www.music.wisc.edu/areas/composition/</w:t>
        </w:r>
      </w:hyperlink>
    </w:p>
    <w:p w:rsidR="002646EC" w:rsidRPr="00DB4BF9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3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Pr="00501CE0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Pr="00031AC8">
        <w:rPr>
          <w:b/>
          <w:sz w:val="20"/>
          <w:szCs w:val="20"/>
        </w:rPr>
        <w:t>November 22, 2014</w:t>
      </w:r>
      <w:r>
        <w:rPr>
          <w:sz w:val="20"/>
          <w:szCs w:val="20"/>
        </w:rPr>
        <w:t xml:space="preserve"> (all application materials must be received by October 31, 2014)</w:t>
      </w:r>
      <w:r w:rsidR="00501CE0">
        <w:rPr>
          <w:b/>
          <w:sz w:val="20"/>
          <w:szCs w:val="20"/>
        </w:rPr>
        <w:t>*</w:t>
      </w:r>
    </w:p>
    <w:p w:rsidR="00902361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Pr="00031AC8">
        <w:rPr>
          <w:b/>
          <w:sz w:val="20"/>
          <w:szCs w:val="20"/>
        </w:rPr>
        <w:t>January 31, 2015</w:t>
      </w:r>
      <w:r>
        <w:rPr>
          <w:sz w:val="20"/>
          <w:szCs w:val="20"/>
        </w:rPr>
        <w:t xml:space="preserve"> (all application materials must be received by December 31, 2014)</w:t>
      </w:r>
      <w:r>
        <w:rPr>
          <w:sz w:val="20"/>
          <w:szCs w:val="20"/>
        </w:rPr>
        <w:tab/>
      </w:r>
    </w:p>
    <w:p w:rsidR="00031AC8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>
        <w:rPr>
          <w:b/>
          <w:sz w:val="20"/>
          <w:szCs w:val="20"/>
        </w:rPr>
        <w:t>Febru</w:t>
      </w:r>
      <w:r w:rsidRPr="00031AC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</w:t>
      </w:r>
      <w:r w:rsidRPr="00031AC8">
        <w:rPr>
          <w:b/>
          <w:sz w:val="20"/>
          <w:szCs w:val="20"/>
        </w:rPr>
        <w:t>y 28, 2015</w:t>
      </w:r>
      <w:r>
        <w:rPr>
          <w:sz w:val="20"/>
          <w:szCs w:val="20"/>
        </w:rPr>
        <w:t xml:space="preserve"> (all application materials must be received by January 31, 2015)</w:t>
      </w:r>
    </w:p>
    <w:p w:rsidR="00501CE0" w:rsidRPr="00501CE0" w:rsidRDefault="00501CE0" w:rsidP="00031AC8">
      <w:pPr>
        <w:tabs>
          <w:tab w:val="left" w:pos="720"/>
          <w:tab w:val="left" w:pos="1464"/>
        </w:tabs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*</w:t>
      </w:r>
      <w:r>
        <w:rPr>
          <w:sz w:val="18"/>
          <w:szCs w:val="18"/>
        </w:rPr>
        <w:t>Not available for percussion auditions.</w:t>
      </w:r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646EC" w:rsidRPr="007707AA">
        <w:rPr>
          <w:sz w:val="20"/>
          <w:szCs w:val="20"/>
        </w:rPr>
        <w:t xml:space="preserve"> University of Wisconsin–Madison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placeholder>
            <w:docPart w:val="3FFB25E778FD463283541219111BE40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as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15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2646EC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98618450"/>
          <w:placeholder>
            <w:docPart w:val="04891BEC0B694475AB549D997A0A03FA"/>
          </w:placeholder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</w:p>
    <w:p w:rsidR="00B64E2F" w:rsidRPr="007707AA" w:rsidRDefault="00B64E2F" w:rsidP="00D0159F">
      <w:pPr>
        <w:rPr>
          <w:b/>
        </w:rPr>
      </w:pPr>
    </w:p>
    <w:p w:rsidR="001B14A0" w:rsidRDefault="001B14A0" w:rsidP="00D0159F">
      <w:pPr>
        <w:rPr>
          <w:b/>
          <w:i/>
          <w:sz w:val="24"/>
          <w:szCs w:val="24"/>
        </w:rPr>
      </w:pP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 you for your interest in the UW</w:t>
      </w:r>
      <w:r w:rsidR="002646EC" w:rsidRPr="00526EF4">
        <w:rPr>
          <w:b/>
          <w:i/>
          <w:sz w:val="24"/>
          <w:szCs w:val="24"/>
        </w:rPr>
        <w:t>–</w:t>
      </w:r>
      <w:r w:rsidRPr="00526EF4">
        <w:rPr>
          <w:b/>
          <w:i/>
          <w:sz w:val="24"/>
          <w:szCs w:val="24"/>
        </w:rPr>
        <w:t>Madison School of Music!</w:t>
      </w:r>
    </w:p>
    <w:p w:rsidR="007707AA" w:rsidRPr="007707AA" w:rsidRDefault="007707AA" w:rsidP="00D0159F">
      <w:r w:rsidRPr="007707AA">
        <w:rPr>
          <w:b/>
        </w:rPr>
        <w:t>Send completed application form via email 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Jared Jellison</w:t>
      </w:r>
    </w:p>
    <w:p w:rsidR="007707AA" w:rsidRPr="007707AA" w:rsidRDefault="00F11208" w:rsidP="001375E2">
      <w:pPr>
        <w:spacing w:after="0" w:line="240" w:lineRule="auto"/>
        <w:rPr>
          <w:sz w:val="18"/>
          <w:szCs w:val="18"/>
        </w:rPr>
      </w:pPr>
      <w:hyperlink r:id="rId16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5561 Mosse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08" w:rsidRDefault="00F11208" w:rsidP="00B64E2F">
      <w:pPr>
        <w:spacing w:after="0" w:line="240" w:lineRule="auto"/>
      </w:pPr>
      <w:r>
        <w:separator/>
      </w:r>
    </w:p>
  </w:endnote>
  <w:endnote w:type="continuationSeparator" w:id="0">
    <w:p w:rsidR="00F11208" w:rsidRDefault="00F11208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8D727B">
          <w:rPr>
            <w:noProof/>
            <w:sz w:val="20"/>
            <w:szCs w:val="20"/>
          </w:rPr>
          <w:t>4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08" w:rsidRDefault="00F11208" w:rsidP="00B64E2F">
      <w:pPr>
        <w:spacing w:after="0" w:line="240" w:lineRule="auto"/>
      </w:pPr>
      <w:r>
        <w:separator/>
      </w:r>
    </w:p>
  </w:footnote>
  <w:footnote w:type="continuationSeparator" w:id="0">
    <w:p w:rsidR="00F11208" w:rsidRDefault="00F11208" w:rsidP="00B6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1375E2"/>
    <w:rsid w:val="001B14A0"/>
    <w:rsid w:val="001D5C80"/>
    <w:rsid w:val="002646EC"/>
    <w:rsid w:val="002679FB"/>
    <w:rsid w:val="002B0685"/>
    <w:rsid w:val="003C7411"/>
    <w:rsid w:val="00501CE0"/>
    <w:rsid w:val="00526EF4"/>
    <w:rsid w:val="0067221D"/>
    <w:rsid w:val="006B312F"/>
    <w:rsid w:val="00742AC7"/>
    <w:rsid w:val="007707AA"/>
    <w:rsid w:val="008450BB"/>
    <w:rsid w:val="00883538"/>
    <w:rsid w:val="008D727B"/>
    <w:rsid w:val="00902361"/>
    <w:rsid w:val="00923661"/>
    <w:rsid w:val="00980E89"/>
    <w:rsid w:val="009C2CE1"/>
    <w:rsid w:val="009E5F81"/>
    <w:rsid w:val="009F6190"/>
    <w:rsid w:val="00A02F07"/>
    <w:rsid w:val="00A21168"/>
    <w:rsid w:val="00A52EC3"/>
    <w:rsid w:val="00A74116"/>
    <w:rsid w:val="00B07F2D"/>
    <w:rsid w:val="00B1577E"/>
    <w:rsid w:val="00B64E2F"/>
    <w:rsid w:val="00BA3BD7"/>
    <w:rsid w:val="00C0625A"/>
    <w:rsid w:val="00C4708C"/>
    <w:rsid w:val="00C82622"/>
    <w:rsid w:val="00CD477C"/>
    <w:rsid w:val="00D0159F"/>
    <w:rsid w:val="00DA6AD4"/>
    <w:rsid w:val="00DB4BF9"/>
    <w:rsid w:val="00ED0EC6"/>
    <w:rsid w:val="00F11208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http://www.music.wisc.edu/areas/jazz-studi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ic.wisc.edu/areas/composi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ssions@music.wis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.wisc.edu/undergraduate-admi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@music.wisc.edu" TargetMode="External"/><Relationship Id="rId10" Type="http://schemas.openxmlformats.org/officeDocument/2006/relationships/hyperlink" Target="mailto:admissions@music.wis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usic.wisc.edu/undergraduate-admiss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1416CCDF4C10A90D8CDBFC0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3680-B760-4AFB-947A-B4035AB381A9}"/>
      </w:docPartPr>
      <w:docPartBody>
        <w:p w:rsidR="006F4A85" w:rsidRDefault="00462D05" w:rsidP="00462D05">
          <w:pPr>
            <w:pStyle w:val="17241416CCDF4C10A90D8CDBFC002B6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AF8671729647ED8CB1F8275CC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0F1-A2F7-4C35-B5F1-05F65DA3F4C0}"/>
      </w:docPartPr>
      <w:docPartBody>
        <w:p w:rsidR="006F4A85" w:rsidRDefault="00462D05" w:rsidP="00462D05">
          <w:pPr>
            <w:pStyle w:val="CDAF8671729647ED8CB1F8275CC52B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54999E00B6491794063DE5B103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314-3C47-47DF-8D2D-EF1181D39D7E}"/>
      </w:docPartPr>
      <w:docPartBody>
        <w:p w:rsidR="006F4A85" w:rsidRDefault="00462D05" w:rsidP="00462D05">
          <w:pPr>
            <w:pStyle w:val="0D54999E00B6491794063DE5B1038C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25E778FD463283541219111B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00B-99EC-4947-B5DA-D4B4205E53C2}"/>
      </w:docPartPr>
      <w:docPartBody>
        <w:p w:rsidR="006F4A85" w:rsidRDefault="00462D05" w:rsidP="00462D05">
          <w:pPr>
            <w:pStyle w:val="3FFB25E778FD463283541219111BE40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91BEC0B694475AB549D997A0A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A9D2-5DFD-4BDF-976F-90AC6BAD11E7}"/>
      </w:docPartPr>
      <w:docPartBody>
        <w:p w:rsidR="006F4A85" w:rsidRDefault="00462D05" w:rsidP="00462D05">
          <w:pPr>
            <w:pStyle w:val="04891BEC0B694475AB549D997A0A03F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62D05"/>
    <w:rsid w:val="004825A6"/>
    <w:rsid w:val="006F4A85"/>
    <w:rsid w:val="008E47A3"/>
    <w:rsid w:val="00DB7EF0"/>
    <w:rsid w:val="00F13259"/>
    <w:rsid w:val="00F22262"/>
    <w:rsid w:val="00F2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259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006A-1BAB-46E0-884A-CF331A0B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Undergrad Coordinator</cp:lastModifiedBy>
  <cp:revision>7</cp:revision>
  <cp:lastPrinted>2014-09-18T19:08:00Z</cp:lastPrinted>
  <dcterms:created xsi:type="dcterms:W3CDTF">2014-09-16T19:20:00Z</dcterms:created>
  <dcterms:modified xsi:type="dcterms:W3CDTF">2014-09-25T21:15:00Z</dcterms:modified>
</cp:coreProperties>
</file>